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62D7" w14:textId="77777777" w:rsidR="00562274" w:rsidRDefault="00562274" w:rsidP="00562274">
      <w:pPr>
        <w:pStyle w:val="Default"/>
      </w:pPr>
    </w:p>
    <w:p w14:paraId="2E7A69B3" w14:textId="77777777" w:rsidR="002B2FF1" w:rsidRDefault="00562274" w:rsidP="0056227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</w:t>
      </w:r>
      <w:r w:rsidR="002B2FF1">
        <w:rPr>
          <w:b/>
          <w:bCs/>
          <w:sz w:val="22"/>
          <w:szCs w:val="22"/>
        </w:rPr>
        <w:t>QARANC Payroll Giving scheme</w:t>
      </w:r>
    </w:p>
    <w:p w14:paraId="32F14836" w14:textId="3E742D6F" w:rsidR="002B2FF1" w:rsidRPr="002B2FF1" w:rsidRDefault="00562274" w:rsidP="0056227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7649C38" w14:textId="60D8D924" w:rsidR="00562274" w:rsidRDefault="00562274" w:rsidP="0056227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What is the </w:t>
      </w:r>
      <w:r w:rsidR="002B2FF1">
        <w:rPr>
          <w:b/>
          <w:bCs/>
          <w:sz w:val="22"/>
          <w:szCs w:val="22"/>
        </w:rPr>
        <w:t>Payroll Giving s</w:t>
      </w:r>
      <w:r>
        <w:rPr>
          <w:b/>
          <w:bCs/>
          <w:sz w:val="22"/>
          <w:szCs w:val="22"/>
        </w:rPr>
        <w:t xml:space="preserve">cheme? </w:t>
      </w:r>
    </w:p>
    <w:p w14:paraId="1E4A2B5E" w14:textId="0C854F28" w:rsidR="00562274" w:rsidRDefault="00562274" w:rsidP="005622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Introduced in 1964</w:t>
      </w:r>
      <w:r w:rsidR="003525EC">
        <w:rPr>
          <w:sz w:val="22"/>
          <w:szCs w:val="22"/>
        </w:rPr>
        <w:t xml:space="preserve"> and initially called the </w:t>
      </w:r>
      <w:r w:rsidR="00F24806">
        <w:rPr>
          <w:sz w:val="22"/>
          <w:szCs w:val="22"/>
        </w:rPr>
        <w:t>Day’s</w:t>
      </w:r>
      <w:r w:rsidR="003525EC">
        <w:rPr>
          <w:sz w:val="22"/>
          <w:szCs w:val="22"/>
        </w:rPr>
        <w:t xml:space="preserve"> Pay Scheme</w:t>
      </w:r>
      <w:r>
        <w:rPr>
          <w:sz w:val="22"/>
          <w:szCs w:val="22"/>
        </w:rPr>
        <w:t xml:space="preserve">, this Army-wide system is for voluntary subscriptions to Corps Charities from all serving Regular Officers and </w:t>
      </w:r>
      <w:r w:rsidR="00F24806">
        <w:rPr>
          <w:sz w:val="22"/>
          <w:szCs w:val="22"/>
        </w:rPr>
        <w:t>S</w:t>
      </w:r>
      <w:r>
        <w:rPr>
          <w:sz w:val="22"/>
          <w:szCs w:val="22"/>
        </w:rPr>
        <w:t>oldiers. The Reserve</w:t>
      </w:r>
      <w:r w:rsidR="00AC08BD">
        <w:rPr>
          <w:sz w:val="22"/>
          <w:szCs w:val="22"/>
        </w:rPr>
        <w:t>s can sign up via a different process</w:t>
      </w:r>
      <w:r>
        <w:rPr>
          <w:sz w:val="22"/>
          <w:szCs w:val="22"/>
        </w:rPr>
        <w:t xml:space="preserve">. </w:t>
      </w:r>
      <w:r w:rsidR="00E674EC">
        <w:rPr>
          <w:sz w:val="22"/>
          <w:szCs w:val="22"/>
        </w:rPr>
        <w:t>Once you have signed up you become a member of the QARANC Association</w:t>
      </w:r>
      <w:r w:rsidR="00F24806">
        <w:rPr>
          <w:sz w:val="22"/>
          <w:szCs w:val="22"/>
        </w:rPr>
        <w:t>.</w:t>
      </w:r>
    </w:p>
    <w:p w14:paraId="3708F946" w14:textId="77777777" w:rsidR="002B2FF1" w:rsidRDefault="002B2FF1" w:rsidP="00562274">
      <w:pPr>
        <w:pStyle w:val="Default"/>
        <w:rPr>
          <w:b/>
          <w:bCs/>
          <w:sz w:val="22"/>
          <w:szCs w:val="22"/>
        </w:rPr>
      </w:pPr>
    </w:p>
    <w:p w14:paraId="1E6E6A80" w14:textId="09FFD7DD" w:rsidR="00562274" w:rsidRDefault="00562274" w:rsidP="0056227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How much do I Pay? </w:t>
      </w:r>
    </w:p>
    <w:p w14:paraId="3E661BCB" w14:textId="0B051C57" w:rsidR="00562274" w:rsidRDefault="007739B5" w:rsidP="005622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QARANC </w:t>
      </w:r>
      <w:r w:rsidR="00562274">
        <w:rPr>
          <w:sz w:val="22"/>
          <w:szCs w:val="22"/>
        </w:rPr>
        <w:t>Soldiers</w:t>
      </w:r>
      <w:r w:rsidR="00B50748">
        <w:rPr>
          <w:sz w:val="22"/>
          <w:szCs w:val="22"/>
        </w:rPr>
        <w:t xml:space="preserve"> and Officers</w:t>
      </w:r>
      <w:r w:rsidR="00562274">
        <w:rPr>
          <w:sz w:val="22"/>
          <w:szCs w:val="22"/>
        </w:rPr>
        <w:t xml:space="preserve"> contribute 1</w:t>
      </w:r>
      <w:r>
        <w:rPr>
          <w:sz w:val="22"/>
          <w:szCs w:val="22"/>
        </w:rPr>
        <w:t>0</w:t>
      </w:r>
      <w:r w:rsidR="00562274">
        <w:rPr>
          <w:sz w:val="22"/>
          <w:szCs w:val="22"/>
        </w:rPr>
        <w:t xml:space="preserve">0% of one day’s pay annually to The </w:t>
      </w:r>
      <w:r>
        <w:rPr>
          <w:sz w:val="22"/>
          <w:szCs w:val="22"/>
        </w:rPr>
        <w:t xml:space="preserve">QA </w:t>
      </w:r>
      <w:r w:rsidR="00562274">
        <w:rPr>
          <w:sz w:val="22"/>
          <w:szCs w:val="22"/>
        </w:rPr>
        <w:t xml:space="preserve">Association. </w:t>
      </w:r>
      <w:r w:rsidR="00B50748">
        <w:rPr>
          <w:sz w:val="22"/>
          <w:szCs w:val="22"/>
        </w:rPr>
        <w:t xml:space="preserve">In </w:t>
      </w:r>
      <w:r w:rsidR="0037105B">
        <w:rPr>
          <w:sz w:val="22"/>
          <w:szCs w:val="22"/>
        </w:rPr>
        <w:t>addition,</w:t>
      </w:r>
      <w:r w:rsidR="00B50748">
        <w:rPr>
          <w:sz w:val="22"/>
          <w:szCs w:val="22"/>
        </w:rPr>
        <w:t xml:space="preserve"> </w:t>
      </w:r>
      <w:r w:rsidR="00562274">
        <w:rPr>
          <w:sz w:val="22"/>
          <w:szCs w:val="22"/>
        </w:rPr>
        <w:t xml:space="preserve">Officers contribute </w:t>
      </w:r>
      <w:r w:rsidR="00B50748">
        <w:rPr>
          <w:sz w:val="22"/>
          <w:szCs w:val="22"/>
        </w:rPr>
        <w:t>a further 100</w:t>
      </w:r>
      <w:r w:rsidR="00562274">
        <w:rPr>
          <w:sz w:val="22"/>
          <w:szCs w:val="22"/>
        </w:rPr>
        <w:t>%</w:t>
      </w:r>
      <w:r w:rsidR="00B50748">
        <w:rPr>
          <w:sz w:val="22"/>
          <w:szCs w:val="22"/>
        </w:rPr>
        <w:t xml:space="preserve"> of one day’s pay </w:t>
      </w:r>
      <w:r w:rsidR="00562274">
        <w:rPr>
          <w:sz w:val="22"/>
          <w:szCs w:val="22"/>
        </w:rPr>
        <w:t xml:space="preserve">which </w:t>
      </w:r>
      <w:r w:rsidR="00C83037">
        <w:rPr>
          <w:sz w:val="22"/>
          <w:szCs w:val="22"/>
        </w:rPr>
        <w:t>goes to the QA HQ Mess</w:t>
      </w:r>
      <w:r w:rsidR="009648FF">
        <w:rPr>
          <w:sz w:val="22"/>
          <w:szCs w:val="22"/>
        </w:rPr>
        <w:t xml:space="preserve"> to fund their activities.</w:t>
      </w:r>
      <w:r w:rsidR="00562274">
        <w:rPr>
          <w:sz w:val="22"/>
          <w:szCs w:val="22"/>
        </w:rPr>
        <w:t xml:space="preserve"> </w:t>
      </w:r>
      <w:r w:rsidR="00946DB8">
        <w:rPr>
          <w:sz w:val="22"/>
          <w:szCs w:val="22"/>
        </w:rPr>
        <w:t xml:space="preserve">Annual </w:t>
      </w:r>
      <w:r w:rsidR="00562274">
        <w:rPr>
          <w:sz w:val="22"/>
          <w:szCs w:val="22"/>
        </w:rPr>
        <w:t xml:space="preserve">Payments are </w:t>
      </w:r>
      <w:r w:rsidR="00B774A2">
        <w:rPr>
          <w:sz w:val="22"/>
          <w:szCs w:val="22"/>
        </w:rPr>
        <w:t xml:space="preserve">divided into 12 and </w:t>
      </w:r>
      <w:r w:rsidR="00562274">
        <w:rPr>
          <w:sz w:val="22"/>
          <w:szCs w:val="22"/>
        </w:rPr>
        <w:t xml:space="preserve">deducted monthly from </w:t>
      </w:r>
      <w:r w:rsidR="00037AEA">
        <w:rPr>
          <w:sz w:val="22"/>
          <w:szCs w:val="22"/>
        </w:rPr>
        <w:t>your pay, prior to tax</w:t>
      </w:r>
      <w:r w:rsidR="00562274">
        <w:rPr>
          <w:sz w:val="22"/>
          <w:szCs w:val="22"/>
        </w:rPr>
        <w:t xml:space="preserve">. </w:t>
      </w:r>
    </w:p>
    <w:p w14:paraId="2384A914" w14:textId="77777777" w:rsidR="00AC08BD" w:rsidRDefault="00AC08BD" w:rsidP="00562274">
      <w:pPr>
        <w:pStyle w:val="Default"/>
        <w:rPr>
          <w:sz w:val="22"/>
          <w:szCs w:val="22"/>
        </w:rPr>
      </w:pPr>
    </w:p>
    <w:p w14:paraId="6E45218C" w14:textId="7E70708E" w:rsidR="00562274" w:rsidRDefault="002722FB" w:rsidP="0056227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How do I join</w:t>
      </w:r>
      <w:r w:rsidR="00562274">
        <w:rPr>
          <w:b/>
          <w:bCs/>
          <w:sz w:val="22"/>
          <w:szCs w:val="22"/>
        </w:rPr>
        <w:t xml:space="preserve">? </w:t>
      </w:r>
    </w:p>
    <w:p w14:paraId="39C403CF" w14:textId="2BB05048" w:rsidR="00562274" w:rsidRDefault="0037105B" w:rsidP="005622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You w</w:t>
      </w:r>
      <w:r w:rsidR="00C6345A">
        <w:rPr>
          <w:sz w:val="22"/>
          <w:szCs w:val="22"/>
        </w:rPr>
        <w:t xml:space="preserve">ill need to complete form </w:t>
      </w:r>
      <w:r w:rsidR="00E91256">
        <w:rPr>
          <w:sz w:val="22"/>
          <w:szCs w:val="22"/>
        </w:rPr>
        <w:t>JPA E014</w:t>
      </w:r>
      <w:r w:rsidR="00E574E7">
        <w:rPr>
          <w:sz w:val="22"/>
          <w:szCs w:val="22"/>
        </w:rPr>
        <w:t xml:space="preserve"> (START) and submit to the Association through the Regimental Secretary.</w:t>
      </w:r>
      <w:r w:rsidR="001A4BC0">
        <w:rPr>
          <w:sz w:val="22"/>
          <w:szCs w:val="22"/>
        </w:rPr>
        <w:t xml:space="preserve"> If you are already paying into the charity of another cap</w:t>
      </w:r>
      <w:r w:rsidR="00E45993">
        <w:rPr>
          <w:sz w:val="22"/>
          <w:szCs w:val="22"/>
        </w:rPr>
        <w:t xml:space="preserve"> </w:t>
      </w:r>
      <w:r w:rsidR="001A4BC0">
        <w:rPr>
          <w:sz w:val="22"/>
          <w:szCs w:val="22"/>
        </w:rPr>
        <w:t xml:space="preserve">badge you will need to complete a </w:t>
      </w:r>
      <w:r w:rsidR="00E45993">
        <w:rPr>
          <w:sz w:val="22"/>
          <w:szCs w:val="22"/>
        </w:rPr>
        <w:t>JPA E014 (ST</w:t>
      </w:r>
      <w:r w:rsidR="00E45993">
        <w:rPr>
          <w:sz w:val="22"/>
          <w:szCs w:val="22"/>
        </w:rPr>
        <w:t>OP</w:t>
      </w:r>
      <w:r w:rsidR="00E45993">
        <w:rPr>
          <w:sz w:val="22"/>
          <w:szCs w:val="22"/>
        </w:rPr>
        <w:t>)</w:t>
      </w:r>
      <w:r w:rsidR="00E45993">
        <w:rPr>
          <w:sz w:val="22"/>
          <w:szCs w:val="22"/>
        </w:rPr>
        <w:t xml:space="preserve"> at the same time to halt your existing payments.</w:t>
      </w:r>
    </w:p>
    <w:p w14:paraId="2DFCBF9E" w14:textId="77777777" w:rsidR="00E45993" w:rsidRDefault="00E45993" w:rsidP="00562274">
      <w:pPr>
        <w:pStyle w:val="Default"/>
        <w:rPr>
          <w:sz w:val="22"/>
          <w:szCs w:val="22"/>
        </w:rPr>
      </w:pPr>
    </w:p>
    <w:p w14:paraId="2FD2E58E" w14:textId="77777777" w:rsidR="00562274" w:rsidRDefault="00562274" w:rsidP="0056227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What happens when I leave the Corps? </w:t>
      </w:r>
    </w:p>
    <w:p w14:paraId="48BD4BC2" w14:textId="1CD8EECE" w:rsidR="00562274" w:rsidRDefault="00562274" w:rsidP="005622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Subscriptions to the </w:t>
      </w:r>
      <w:r w:rsidR="000245D5">
        <w:rPr>
          <w:sz w:val="22"/>
          <w:szCs w:val="22"/>
        </w:rPr>
        <w:t>Payroll Giving</w:t>
      </w:r>
      <w:r>
        <w:rPr>
          <w:sz w:val="22"/>
          <w:szCs w:val="22"/>
        </w:rPr>
        <w:t xml:space="preserve"> Scheme cease automatically on discharge. </w:t>
      </w:r>
      <w:r w:rsidR="007C19F5">
        <w:rPr>
          <w:sz w:val="22"/>
          <w:szCs w:val="22"/>
        </w:rPr>
        <w:t xml:space="preserve">If you transfer to the Reserves they will also cease.  </w:t>
      </w:r>
      <w:r>
        <w:rPr>
          <w:sz w:val="22"/>
          <w:szCs w:val="22"/>
        </w:rPr>
        <w:t xml:space="preserve">You can </w:t>
      </w:r>
      <w:r w:rsidR="00DA28A2">
        <w:rPr>
          <w:sz w:val="22"/>
          <w:szCs w:val="22"/>
        </w:rPr>
        <w:t xml:space="preserve">then </w:t>
      </w:r>
      <w:r>
        <w:rPr>
          <w:sz w:val="22"/>
          <w:szCs w:val="22"/>
        </w:rPr>
        <w:t xml:space="preserve">join the </w:t>
      </w:r>
      <w:r w:rsidR="00430035">
        <w:rPr>
          <w:sz w:val="22"/>
          <w:szCs w:val="22"/>
        </w:rPr>
        <w:t>A</w:t>
      </w:r>
      <w:r>
        <w:rPr>
          <w:sz w:val="22"/>
          <w:szCs w:val="22"/>
        </w:rPr>
        <w:t xml:space="preserve">ssociation </w:t>
      </w:r>
      <w:r w:rsidR="00430035">
        <w:rPr>
          <w:sz w:val="22"/>
          <w:szCs w:val="22"/>
        </w:rPr>
        <w:t>either a</w:t>
      </w:r>
      <w:r w:rsidR="00DE12CC">
        <w:rPr>
          <w:sz w:val="22"/>
          <w:szCs w:val="22"/>
        </w:rPr>
        <w:t>s a</w:t>
      </w:r>
      <w:r w:rsidR="00430035">
        <w:rPr>
          <w:sz w:val="22"/>
          <w:szCs w:val="22"/>
        </w:rPr>
        <w:t xml:space="preserve"> </w:t>
      </w:r>
      <w:r w:rsidR="00DE12CC">
        <w:rPr>
          <w:sz w:val="22"/>
          <w:szCs w:val="22"/>
        </w:rPr>
        <w:t>retired member or Serving Reservist.</w:t>
      </w:r>
    </w:p>
    <w:p w14:paraId="02A82B29" w14:textId="77777777" w:rsidR="00562274" w:rsidRDefault="00562274" w:rsidP="00562274">
      <w:pPr>
        <w:pStyle w:val="Default"/>
        <w:rPr>
          <w:sz w:val="22"/>
          <w:szCs w:val="22"/>
        </w:rPr>
      </w:pPr>
    </w:p>
    <w:p w14:paraId="0D6244FF" w14:textId="53BC8644" w:rsidR="00562274" w:rsidRDefault="00562274" w:rsidP="005622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230EE8">
        <w:rPr>
          <w:sz w:val="22"/>
          <w:szCs w:val="22"/>
        </w:rPr>
        <w:t>Association</w:t>
      </w:r>
      <w:r>
        <w:rPr>
          <w:sz w:val="22"/>
          <w:szCs w:val="22"/>
        </w:rPr>
        <w:t xml:space="preserve"> needs all Officers and </w:t>
      </w:r>
      <w:r w:rsidR="008F12AA">
        <w:rPr>
          <w:sz w:val="22"/>
          <w:szCs w:val="22"/>
        </w:rPr>
        <w:t>S</w:t>
      </w:r>
      <w:r>
        <w:rPr>
          <w:sz w:val="22"/>
          <w:szCs w:val="22"/>
        </w:rPr>
        <w:t xml:space="preserve">oldiers to subscribe to </w:t>
      </w:r>
      <w:r w:rsidR="008F12AA">
        <w:rPr>
          <w:sz w:val="22"/>
          <w:szCs w:val="22"/>
        </w:rPr>
        <w:t xml:space="preserve">Payroll Giving </w:t>
      </w:r>
      <w:r>
        <w:rPr>
          <w:sz w:val="22"/>
          <w:szCs w:val="22"/>
        </w:rPr>
        <w:t xml:space="preserve">so </w:t>
      </w:r>
      <w:r w:rsidR="008F12AA">
        <w:rPr>
          <w:sz w:val="22"/>
          <w:szCs w:val="22"/>
        </w:rPr>
        <w:t xml:space="preserve">that </w:t>
      </w:r>
      <w:r>
        <w:rPr>
          <w:sz w:val="22"/>
          <w:szCs w:val="22"/>
        </w:rPr>
        <w:t xml:space="preserve">Corps </w:t>
      </w:r>
      <w:r w:rsidR="00230EE8">
        <w:rPr>
          <w:sz w:val="22"/>
          <w:szCs w:val="22"/>
        </w:rPr>
        <w:t xml:space="preserve">and Association </w:t>
      </w:r>
      <w:r>
        <w:rPr>
          <w:sz w:val="22"/>
          <w:szCs w:val="22"/>
        </w:rPr>
        <w:t xml:space="preserve">activities can be supported. </w:t>
      </w:r>
      <w:r w:rsidR="00230EE8">
        <w:rPr>
          <w:sz w:val="22"/>
          <w:szCs w:val="22"/>
        </w:rPr>
        <w:t>Please join</w:t>
      </w:r>
      <w:r>
        <w:rPr>
          <w:sz w:val="22"/>
          <w:szCs w:val="22"/>
        </w:rPr>
        <w:t xml:space="preserve">. </w:t>
      </w:r>
      <w:r w:rsidR="006B12C9">
        <w:rPr>
          <w:sz w:val="22"/>
          <w:szCs w:val="22"/>
        </w:rPr>
        <w:t xml:space="preserve">Further </w:t>
      </w:r>
      <w:r>
        <w:rPr>
          <w:sz w:val="22"/>
          <w:szCs w:val="22"/>
        </w:rPr>
        <w:t>details can be obtained from your Unit Admin Officer</w:t>
      </w:r>
      <w:r w:rsidR="006B12C9">
        <w:rPr>
          <w:sz w:val="22"/>
          <w:szCs w:val="22"/>
        </w:rPr>
        <w:t xml:space="preserve">, the Regimental secretary or the Representative </w:t>
      </w:r>
      <w:r w:rsidR="00F74741">
        <w:rPr>
          <w:sz w:val="22"/>
          <w:szCs w:val="22"/>
        </w:rPr>
        <w:t>Sergeant Major.</w:t>
      </w:r>
    </w:p>
    <w:sectPr w:rsidR="00562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74"/>
    <w:rsid w:val="000245D5"/>
    <w:rsid w:val="00037AEA"/>
    <w:rsid w:val="001A4BC0"/>
    <w:rsid w:val="00230EE8"/>
    <w:rsid w:val="002722FB"/>
    <w:rsid w:val="002B2FF1"/>
    <w:rsid w:val="003525EC"/>
    <w:rsid w:val="0037105B"/>
    <w:rsid w:val="00430035"/>
    <w:rsid w:val="00486585"/>
    <w:rsid w:val="00562274"/>
    <w:rsid w:val="005C007C"/>
    <w:rsid w:val="00676F7A"/>
    <w:rsid w:val="006B12C9"/>
    <w:rsid w:val="006B70B7"/>
    <w:rsid w:val="007739B5"/>
    <w:rsid w:val="007C19F5"/>
    <w:rsid w:val="007D089C"/>
    <w:rsid w:val="008F12AA"/>
    <w:rsid w:val="008F7392"/>
    <w:rsid w:val="00946DB8"/>
    <w:rsid w:val="0096300C"/>
    <w:rsid w:val="009648FF"/>
    <w:rsid w:val="009C4E22"/>
    <w:rsid w:val="00AC08BD"/>
    <w:rsid w:val="00B50748"/>
    <w:rsid w:val="00B774A2"/>
    <w:rsid w:val="00C6345A"/>
    <w:rsid w:val="00C83037"/>
    <w:rsid w:val="00DA28A2"/>
    <w:rsid w:val="00DE12CC"/>
    <w:rsid w:val="00E45993"/>
    <w:rsid w:val="00E574E7"/>
    <w:rsid w:val="00E674EC"/>
    <w:rsid w:val="00E91256"/>
    <w:rsid w:val="00F24806"/>
    <w:rsid w:val="00F7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43C8"/>
  <w15:chartTrackingRefBased/>
  <w15:docId w15:val="{EBC096D9-D34C-47AF-B5E9-7A61FA59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2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McAteer</dc:creator>
  <cp:keywords/>
  <dc:description/>
  <cp:lastModifiedBy>Sue McAteer</cp:lastModifiedBy>
  <cp:revision>36</cp:revision>
  <dcterms:created xsi:type="dcterms:W3CDTF">2021-06-07T15:15:00Z</dcterms:created>
  <dcterms:modified xsi:type="dcterms:W3CDTF">2021-06-07T15:45:00Z</dcterms:modified>
</cp:coreProperties>
</file>